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鄂B2-20180215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武汉腾促网络科技有限公司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在线数据处理与交易处理业务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鄂B2-20220539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湖北良军智慧物联有限公司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鄂B2-20220578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湖北小易嘀达智慧物联有限公司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鄂B2-20220336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湖北中安物联科技有限公司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鄂B2-20220375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湖北华盛物联科技有限公司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鄂B2-20220549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黄冈市在辰供应链管理有限公司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鄂B2-20160001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湖北福人人济医药有限公司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鄂B1.B2-20090097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武汉武钢绿色城市技术发展有限公司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国内呼叫中心业务,互联网数据中心业务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鄂B2-20220232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武汉比个心科技有限公司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鄂B2-20220581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互户通（湖北）供应链管理有限公司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鄂B1-20180422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武汉星木企业咨询服务有限公司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互联网数据中心业务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鄂B2-20200112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湖北灿烂阳光传媒股份有限公司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鄂B2-20190370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湖北润生食品科技有限公司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在线数据处理与交易处理业务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  <w:t>信息服务业务（仅限互联网信息服务）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85354F8"/>
    <w:rsid w:val="0DF23D2A"/>
    <w:rsid w:val="128E0453"/>
    <w:rsid w:val="3C0B304C"/>
    <w:rsid w:val="3DF444CA"/>
    <w:rsid w:val="44910C02"/>
    <w:rsid w:val="45CE3E1B"/>
    <w:rsid w:val="45D869A4"/>
    <w:rsid w:val="4F2B5FF3"/>
    <w:rsid w:val="637013A0"/>
    <w:rsid w:val="65FE28A6"/>
    <w:rsid w:val="68F93DF3"/>
    <w:rsid w:val="6BB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625</Characters>
  <Lines>0</Lines>
  <Paragraphs>0</Paragraphs>
  <TotalTime>37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2022-05-12T01:48:00Z</dcterms:created>
  <dc:creator>熙雯爱睿宝</dc:creator>
  <cp:lastModifiedBy>熙雯爱睿宝</cp:lastModifiedBy>
  <cp:lastPrinted>2022-06-28T09:29:00Z</cp:lastPrinted>
  <dcterms:modified xsi:type="dcterms:W3CDTF">2023-06-13T09:10:03Z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C0163E9A19BC400FA49D27E6FC9EC690_13</vt:lpwstr>
  </property>
</Properties>
</file>